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B827E" w14:textId="77777777" w:rsidR="00484952" w:rsidRDefault="00484952" w:rsidP="00484952">
      <w:pPr>
        <w:rPr>
          <w:sz w:val="22"/>
          <w:szCs w:val="22"/>
        </w:rPr>
      </w:pPr>
    </w:p>
    <w:p w14:paraId="47E86C63" w14:textId="77777777" w:rsidR="00484952" w:rsidRDefault="00484952" w:rsidP="00484952">
      <w:pPr>
        <w:autoSpaceDE w:val="0"/>
        <w:autoSpaceDN w:val="0"/>
        <w:rPr>
          <w:sz w:val="22"/>
          <w:szCs w:val="22"/>
        </w:rPr>
      </w:pPr>
    </w:p>
    <w:p w14:paraId="30FCF48D" w14:textId="77777777" w:rsidR="00484952" w:rsidRDefault="00484952" w:rsidP="00484952">
      <w:pPr>
        <w:autoSpaceDE w:val="0"/>
        <w:autoSpaceDN w:val="0"/>
        <w:rPr>
          <w:rFonts w:ascii="Calibri" w:hAnsi="Calibri" w:cs="Calibri"/>
        </w:rPr>
      </w:pPr>
      <w:r>
        <w:t>Susan Saleeb graduated with her Doctorate of Pharmacy from Florida A&amp;M University in 2004 and began her career as a Pharmacist at Target Pharmacy.  As a newly licensed pharmacy manager, Dr. Saleeb executed all aspects of opening a new Target pharmacy in Central Florida which included all licensing and legal aspects.  Her passion for helping the community and being a trusted healthcare provider became apparent.  She volunteers regularly in the community in outreach programs and traveled to Egypt to help assist those needing healthcare in underserved, remote areas on a medical missionary trip.</w:t>
      </w:r>
    </w:p>
    <w:p w14:paraId="733EA5E1" w14:textId="77777777" w:rsidR="00484952" w:rsidRDefault="00484952" w:rsidP="00484952">
      <w:pPr>
        <w:autoSpaceDE w:val="0"/>
        <w:autoSpaceDN w:val="0"/>
      </w:pPr>
    </w:p>
    <w:p w14:paraId="456E8EB7" w14:textId="77777777" w:rsidR="00484952" w:rsidRDefault="00484952" w:rsidP="00484952">
      <w:pPr>
        <w:autoSpaceDE w:val="0"/>
        <w:autoSpaceDN w:val="0"/>
      </w:pPr>
    </w:p>
    <w:p w14:paraId="3D65E490" w14:textId="77777777" w:rsidR="00484952" w:rsidRDefault="00484952" w:rsidP="00484952">
      <w:pPr>
        <w:autoSpaceDE w:val="0"/>
        <w:autoSpaceDN w:val="0"/>
      </w:pPr>
      <w:r>
        <w:t xml:space="preserve">In 2007, Susan was promoted to Pharmacy Supervisor at Target Pharmacy where she assisted the company in developing core roles of this new position.  Subsequently the Pharmacy Supervisor role was implemented across the entire organization.  In 2009, she began overseeing all aspects of 30 Pharmacies that span over Central and North Florida, as well as southeast Georgia.  In 2014, Susan successfully completed the American Pharmacist Association </w:t>
      </w:r>
      <w:r>
        <w:rPr>
          <w:i/>
          <w:iCs/>
        </w:rPr>
        <w:t xml:space="preserve">Pharmacy-Based Immunization Delivery </w:t>
      </w:r>
      <w:r>
        <w:t xml:space="preserve">faculty training program and is recognized as a trainer for this certificate training program.  In 2015, Susan engaged her 65+ pharmacists throughout the acquisition and conversion to CVS inside Target, as well as executed multiple pharmacy acquisitions.  </w:t>
      </w:r>
    </w:p>
    <w:p w14:paraId="08FE393D" w14:textId="77777777" w:rsidR="00484952" w:rsidRDefault="00484952" w:rsidP="00484952">
      <w:pPr>
        <w:autoSpaceDE w:val="0"/>
        <w:autoSpaceDN w:val="0"/>
      </w:pPr>
    </w:p>
    <w:p w14:paraId="1BE6933B" w14:textId="77777777" w:rsidR="00484952" w:rsidRDefault="00484952" w:rsidP="00484952">
      <w:pPr>
        <w:autoSpaceDE w:val="0"/>
        <w:autoSpaceDN w:val="0"/>
      </w:pPr>
    </w:p>
    <w:p w14:paraId="77AB0F81" w14:textId="77777777" w:rsidR="00484952" w:rsidRDefault="00484952" w:rsidP="00484952">
      <w:pPr>
        <w:autoSpaceDE w:val="0"/>
        <w:autoSpaceDN w:val="0"/>
      </w:pPr>
      <w:r>
        <w:t xml:space="preserve">During the COVID pandemic, Dr. Saleeb assisted by certifying hundreds of technicians, interns, and pharmacists to administer immunizations and was also appointed as faculty by APHA.  </w:t>
      </w:r>
    </w:p>
    <w:p w14:paraId="787EB63B" w14:textId="77777777" w:rsidR="00484952" w:rsidRDefault="00484952" w:rsidP="00484952">
      <w:pPr>
        <w:autoSpaceDE w:val="0"/>
        <w:autoSpaceDN w:val="0"/>
      </w:pPr>
    </w:p>
    <w:p w14:paraId="3021E4B4" w14:textId="77777777" w:rsidR="00484952" w:rsidRDefault="00484952" w:rsidP="00484952">
      <w:pPr>
        <w:autoSpaceDE w:val="0"/>
        <w:autoSpaceDN w:val="0"/>
      </w:pPr>
      <w:r>
        <w:t xml:space="preserve">She currently sits on the board of her church as secretary.  </w:t>
      </w:r>
    </w:p>
    <w:p w14:paraId="1F4F9D31" w14:textId="77777777" w:rsidR="00484952" w:rsidRDefault="00484952" w:rsidP="00484952"/>
    <w:p w14:paraId="1553CB5B" w14:textId="4F533243" w:rsidR="00B32164" w:rsidRPr="000108AB" w:rsidRDefault="00B32164">
      <w:pPr>
        <w:rPr>
          <w:rFonts w:asciiTheme="minorHAnsi" w:hAnsiTheme="minorHAnsi" w:cstheme="minorHAnsi"/>
        </w:rPr>
      </w:pPr>
    </w:p>
    <w:sectPr w:rsidR="00B32164" w:rsidRPr="000108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9738F" w14:textId="77777777" w:rsidR="00F76960" w:rsidRDefault="00F76960" w:rsidP="000108AB">
      <w:r>
        <w:separator/>
      </w:r>
    </w:p>
  </w:endnote>
  <w:endnote w:type="continuationSeparator" w:id="0">
    <w:p w14:paraId="7EE5120A" w14:textId="77777777" w:rsidR="00F76960" w:rsidRDefault="00F76960" w:rsidP="0001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Regular">
    <w:altName w:val="Segoe UI"/>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D50DD" w14:textId="77777777" w:rsidR="000108AB" w:rsidRDefault="000108AB">
    <w:pPr>
      <w:pStyle w:val="Footer"/>
    </w:pPr>
    <w:r>
      <w:rPr>
        <w:noProof/>
      </w:rPr>
      <mc:AlternateContent>
        <mc:Choice Requires="wps">
          <w:drawing>
            <wp:anchor distT="0" distB="0" distL="0" distR="0" simplePos="0" relativeHeight="251659264" behindDoc="0" locked="0" layoutInCell="1" allowOverlap="1" wp14:anchorId="39C35CE4" wp14:editId="16CF6A14">
              <wp:simplePos x="635" y="635"/>
              <wp:positionH relativeFrom="leftMargin">
                <wp:align>left</wp:align>
              </wp:positionH>
              <wp:positionV relativeFrom="paragraph">
                <wp:posOffset>635</wp:posOffset>
              </wp:positionV>
              <wp:extent cx="443865" cy="443865"/>
              <wp:effectExtent l="0" t="0" r="0" b="0"/>
              <wp:wrapSquare wrapText="bothSides"/>
              <wp:docPr id="2" name="Text Box 2" descr="Proprietar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5BF47" w14:textId="77777777" w:rsidR="000108AB" w:rsidRPr="000108AB" w:rsidRDefault="000108AB">
                          <w:pPr>
                            <w:rPr>
                              <w:rFonts w:ascii="Open Sans Regular" w:eastAsia="Open Sans Regular" w:hAnsi="Open Sans Regular" w:cs="Open Sans Regular"/>
                              <w:color w:val="414141"/>
                              <w:sz w:val="16"/>
                              <w:szCs w:val="16"/>
                            </w:rPr>
                          </w:pPr>
                          <w:r w:rsidRPr="000108AB">
                            <w:rPr>
                              <w:rFonts w:ascii="Open Sans Regular" w:eastAsia="Open Sans Regular" w:hAnsi="Open Sans Regular" w:cs="Open Sans Regular"/>
                              <w:color w:val="414141"/>
                              <w:sz w:val="16"/>
                              <w:szCs w:val="16"/>
                            </w:rPr>
                            <w:t>Proprietary</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9C35CE4" id="_x0000_t202" coordsize="21600,21600" o:spt="202" path="m,l,21600r21600,l21600,xe">
              <v:stroke joinstyle="miter"/>
              <v:path gradientshapeok="t" o:connecttype="rect"/>
            </v:shapetype>
            <v:shape id="Text Box 2" o:spid="_x0000_s1026" type="#_x0000_t202" alt="Proprietary"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" filled="f" stroked="f">
              <v:fill o:detectmouseclick="t"/>
              <v:textbox style="mso-fit-shape-to-text:t" inset="15pt,0,0,0">
                <w:txbxContent>
                  <w:p w14:paraId="27D5BF47" w14:textId="77777777" w:rsidR="000108AB" w:rsidRPr="000108AB" w:rsidRDefault="000108AB">
                    <w:pPr>
                      <w:rPr>
                        <w:rFonts w:ascii="Open Sans Regular" w:eastAsia="Open Sans Regular" w:hAnsi="Open Sans Regular" w:cs="Open Sans Regular"/>
                        <w:color w:val="414141"/>
                        <w:sz w:val="16"/>
                        <w:szCs w:val="16"/>
                      </w:rPr>
                    </w:pPr>
                    <w:r w:rsidRPr="000108AB">
                      <w:rPr>
                        <w:rFonts w:ascii="Open Sans Regular" w:eastAsia="Open Sans Regular" w:hAnsi="Open Sans Regular" w:cs="Open Sans Regular"/>
                        <w:color w:val="414141"/>
                        <w:sz w:val="16"/>
                        <w:szCs w:val="16"/>
                      </w:rPr>
                      <w:t>Proprietary</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CC57F" w14:textId="77777777" w:rsidR="000108AB" w:rsidRDefault="000108AB">
    <w:pPr>
      <w:pStyle w:val="Footer"/>
    </w:pPr>
    <w:r>
      <w:rPr>
        <w:noProof/>
      </w:rPr>
      <mc:AlternateContent>
        <mc:Choice Requires="wps">
          <w:drawing>
            <wp:anchor distT="0" distB="0" distL="0" distR="0" simplePos="0" relativeHeight="251660288" behindDoc="0" locked="0" layoutInCell="1" allowOverlap="1" wp14:anchorId="2E252D2D" wp14:editId="6342DBC1">
              <wp:simplePos x="635" y="635"/>
              <wp:positionH relativeFrom="leftMargin">
                <wp:align>left</wp:align>
              </wp:positionH>
              <wp:positionV relativeFrom="paragraph">
                <wp:posOffset>635</wp:posOffset>
              </wp:positionV>
              <wp:extent cx="443865" cy="443865"/>
              <wp:effectExtent l="0" t="0" r="0" b="0"/>
              <wp:wrapSquare wrapText="bothSides"/>
              <wp:docPr id="3" name="Text Box 3" descr="Proprietar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A1E01A" w14:textId="77777777" w:rsidR="000108AB" w:rsidRPr="000108AB" w:rsidRDefault="000108AB">
                          <w:pPr>
                            <w:rPr>
                              <w:rFonts w:ascii="Open Sans Regular" w:eastAsia="Open Sans Regular" w:hAnsi="Open Sans Regular" w:cs="Open Sans Regular"/>
                              <w:color w:val="414141"/>
                              <w:sz w:val="16"/>
                              <w:szCs w:val="16"/>
                            </w:rPr>
                          </w:pPr>
                          <w:r w:rsidRPr="000108AB">
                            <w:rPr>
                              <w:rFonts w:ascii="Open Sans Regular" w:eastAsia="Open Sans Regular" w:hAnsi="Open Sans Regular" w:cs="Open Sans Regular"/>
                              <w:color w:val="414141"/>
                              <w:sz w:val="16"/>
                              <w:szCs w:val="16"/>
                            </w:rPr>
                            <w:t>Proprietary</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2E252D2D" id="_x0000_t202" coordsize="21600,21600" o:spt="202" path="m,l,21600r21600,l21600,xe">
              <v:stroke joinstyle="miter"/>
              <v:path gradientshapeok="t" o:connecttype="rect"/>
            </v:shapetype>
            <v:shape id="Text Box 3" o:spid="_x0000_s1027" type="#_x0000_t202" alt="Proprietary"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" filled="f" stroked="f">
              <v:fill o:detectmouseclick="t"/>
              <v:textbox style="mso-fit-shape-to-text:t" inset="15pt,0,0,0">
                <w:txbxContent>
                  <w:p w14:paraId="01A1E01A" w14:textId="77777777" w:rsidR="000108AB" w:rsidRPr="000108AB" w:rsidRDefault="000108AB">
                    <w:pPr>
                      <w:rPr>
                        <w:rFonts w:ascii="Open Sans Regular" w:eastAsia="Open Sans Regular" w:hAnsi="Open Sans Regular" w:cs="Open Sans Regular"/>
                        <w:color w:val="414141"/>
                        <w:sz w:val="16"/>
                        <w:szCs w:val="16"/>
                      </w:rPr>
                    </w:pPr>
                    <w:r w:rsidRPr="000108AB">
                      <w:rPr>
                        <w:rFonts w:ascii="Open Sans Regular" w:eastAsia="Open Sans Regular" w:hAnsi="Open Sans Regular" w:cs="Open Sans Regular"/>
                        <w:color w:val="414141"/>
                        <w:sz w:val="16"/>
                        <w:szCs w:val="16"/>
                      </w:rPr>
                      <w:t>Proprietary</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7E6EC" w14:textId="77777777" w:rsidR="000108AB" w:rsidRDefault="000108AB">
    <w:pPr>
      <w:pStyle w:val="Footer"/>
    </w:pPr>
    <w:r>
      <w:rPr>
        <w:noProof/>
      </w:rPr>
      <mc:AlternateContent>
        <mc:Choice Requires="wps">
          <w:drawing>
            <wp:anchor distT="0" distB="0" distL="0" distR="0" simplePos="0" relativeHeight="251658240" behindDoc="0" locked="0" layoutInCell="1" allowOverlap="1" wp14:anchorId="16F57519" wp14:editId="619A0ED4">
              <wp:simplePos x="635" y="635"/>
              <wp:positionH relativeFrom="leftMargin">
                <wp:align>left</wp:align>
              </wp:positionH>
              <wp:positionV relativeFrom="paragraph">
                <wp:posOffset>635</wp:posOffset>
              </wp:positionV>
              <wp:extent cx="443865" cy="443865"/>
              <wp:effectExtent l="0" t="0" r="0" b="0"/>
              <wp:wrapSquare wrapText="bothSides"/>
              <wp:docPr id="1" name="Text Box 1" descr="Proprietar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37D78B" w14:textId="77777777" w:rsidR="000108AB" w:rsidRPr="000108AB" w:rsidRDefault="000108AB">
                          <w:pPr>
                            <w:rPr>
                              <w:rFonts w:ascii="Open Sans Regular" w:eastAsia="Open Sans Regular" w:hAnsi="Open Sans Regular" w:cs="Open Sans Regular"/>
                              <w:color w:val="414141"/>
                              <w:sz w:val="16"/>
                              <w:szCs w:val="16"/>
                            </w:rPr>
                          </w:pPr>
                          <w:r w:rsidRPr="000108AB">
                            <w:rPr>
                              <w:rFonts w:ascii="Open Sans Regular" w:eastAsia="Open Sans Regular" w:hAnsi="Open Sans Regular" w:cs="Open Sans Regular"/>
                              <w:color w:val="414141"/>
                              <w:sz w:val="16"/>
                              <w:szCs w:val="16"/>
                            </w:rPr>
                            <w:t>Proprietary</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16F57519" id="_x0000_t202" coordsize="21600,21600" o:spt="202" path="m,l,21600r21600,l21600,xe">
              <v:stroke joinstyle="miter"/>
              <v:path gradientshapeok="t" o:connecttype="rect"/>
            </v:shapetype>
            <v:shape id="Text Box 1" o:spid="_x0000_s1028" type="#_x0000_t202" alt="Proprietary"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" filled="f" stroked="f">
              <v:fill o:detectmouseclick="t"/>
              <v:textbox style="mso-fit-shape-to-text:t" inset="15pt,0,0,0">
                <w:txbxContent>
                  <w:p w14:paraId="6E37D78B" w14:textId="77777777" w:rsidR="000108AB" w:rsidRPr="000108AB" w:rsidRDefault="000108AB">
                    <w:pPr>
                      <w:rPr>
                        <w:rFonts w:ascii="Open Sans Regular" w:eastAsia="Open Sans Regular" w:hAnsi="Open Sans Regular" w:cs="Open Sans Regular"/>
                        <w:color w:val="414141"/>
                        <w:sz w:val="16"/>
                        <w:szCs w:val="16"/>
                      </w:rPr>
                    </w:pPr>
                    <w:r w:rsidRPr="000108AB">
                      <w:rPr>
                        <w:rFonts w:ascii="Open Sans Regular" w:eastAsia="Open Sans Regular" w:hAnsi="Open Sans Regular" w:cs="Open Sans Regular"/>
                        <w:color w:val="414141"/>
                        <w:sz w:val="16"/>
                        <w:szCs w:val="16"/>
                      </w:rPr>
                      <w:t>Proprietary</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68297" w14:textId="77777777" w:rsidR="00F76960" w:rsidRDefault="00F76960" w:rsidP="000108AB">
      <w:r>
        <w:separator/>
      </w:r>
    </w:p>
  </w:footnote>
  <w:footnote w:type="continuationSeparator" w:id="0">
    <w:p w14:paraId="381EF936" w14:textId="77777777" w:rsidR="00F76960" w:rsidRDefault="00F76960" w:rsidP="00010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82902" w14:textId="77777777" w:rsidR="000108AB" w:rsidRDefault="00010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BFC3B" w14:textId="77777777" w:rsidR="000108AB" w:rsidRDefault="00010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061BD" w14:textId="77777777" w:rsidR="000108AB" w:rsidRDefault="000108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AB"/>
    <w:rsid w:val="000108AB"/>
    <w:rsid w:val="00484952"/>
    <w:rsid w:val="00561DE3"/>
    <w:rsid w:val="00642CFF"/>
    <w:rsid w:val="009B2E30"/>
    <w:rsid w:val="00B32164"/>
    <w:rsid w:val="00F76960"/>
    <w:rsid w:val="00FA5031"/>
    <w:rsid w:val="00FA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B5D2"/>
  <w15:chartTrackingRefBased/>
  <w15:docId w15:val="{DD939C23-4D1D-4A6D-9DA7-73EA7FB4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8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8A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108AB"/>
  </w:style>
  <w:style w:type="paragraph" w:styleId="Footer">
    <w:name w:val="footer"/>
    <w:basedOn w:val="Normal"/>
    <w:link w:val="FooterChar"/>
    <w:uiPriority w:val="99"/>
    <w:unhideWhenUsed/>
    <w:rsid w:val="000108A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10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971655">
      <w:bodyDiv w:val="1"/>
      <w:marLeft w:val="0"/>
      <w:marRight w:val="0"/>
      <w:marTop w:val="0"/>
      <w:marBottom w:val="0"/>
      <w:divBdr>
        <w:top w:val="none" w:sz="0" w:space="0" w:color="auto"/>
        <w:left w:val="none" w:sz="0" w:space="0" w:color="auto"/>
        <w:bottom w:val="none" w:sz="0" w:space="0" w:color="auto"/>
        <w:right w:val="none" w:sz="0" w:space="0" w:color="auto"/>
      </w:divBdr>
    </w:div>
    <w:div w:id="12097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Saleeb, Susan</dc:creator>
  <cp:keywords/>
  <dc:description/>
  <cp:lastModifiedBy>Matt Meyers</cp:lastModifiedBy>
  <cp:revision>2</cp:revision>
  <dcterms:created xsi:type="dcterms:W3CDTF">2021-02-26T19:22:00Z</dcterms:created>
  <dcterms:modified xsi:type="dcterms:W3CDTF">2021-02-26T19:22:00Z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#414141,8,Open Sans Regular</vt:lpwstr>
  </property>
  <property fmtid="{D5CDD505-2E9C-101B-9397-08002B2CF9AE}" pid="4" name="ClassificationContentMarkingFooterText">
    <vt:lpwstr>Proprietary</vt:lpwstr>
  </property>
  <property fmtid="{D5CDD505-2E9C-101B-9397-08002B2CF9AE}" pid="5" name="MSIP_Label_67599526-06ca-49cc-9fa9-5307800a949a_Enabled">
    <vt:lpwstr>true</vt:lpwstr>
  </property>
  <property fmtid="{D5CDD505-2E9C-101B-9397-08002B2CF9AE}" pid="6" name="MSIP_Label_67599526-06ca-49cc-9fa9-5307800a949a_SetDate">
    <vt:lpwstr>2021-02-25T18:08:57Z</vt:lpwstr>
  </property>
  <property fmtid="{D5CDD505-2E9C-101B-9397-08002B2CF9AE}" pid="7" name="MSIP_Label_67599526-06ca-49cc-9fa9-5307800a949a_Method">
    <vt:lpwstr>Standard</vt:lpwstr>
  </property>
  <property fmtid="{D5CDD505-2E9C-101B-9397-08002B2CF9AE}" pid="8" name="MSIP_Label_67599526-06ca-49cc-9fa9-5307800a949a_Name">
    <vt:lpwstr>67599526-06ca-49cc-9fa9-5307800a949a</vt:lpwstr>
  </property>
  <property fmtid="{D5CDD505-2E9C-101B-9397-08002B2CF9AE}" pid="9" name="MSIP_Label_67599526-06ca-49cc-9fa9-5307800a949a_SiteId">
    <vt:lpwstr>fabb61b8-3afe-4e75-b934-a47f782b8cd7</vt:lpwstr>
  </property>
  <property fmtid="{D5CDD505-2E9C-101B-9397-08002B2CF9AE}" pid="10" name="MSIP_Label_67599526-06ca-49cc-9fa9-5307800a949a_ActionId">
    <vt:lpwstr>f21985cb-ffa5-400e-905a-1d560f6cd239</vt:lpwstr>
  </property>
  <property fmtid="{D5CDD505-2E9C-101B-9397-08002B2CF9AE}" pid="11" name="MSIP_Label_67599526-06ca-49cc-9fa9-5307800a949a_ContentBits">
    <vt:lpwstr>2</vt:lpwstr>
  </property>
</Properties>
</file>