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5195" w14:textId="2EA9FA94" w:rsidR="00440B77" w:rsidRPr="00CA1583" w:rsidRDefault="00440B77" w:rsidP="00CA1583">
      <w:pPr>
        <w:jc w:val="center"/>
        <w:rPr>
          <w:b/>
          <w:bCs/>
          <w:noProof/>
          <w:sz w:val="32"/>
          <w:szCs w:val="32"/>
        </w:rPr>
      </w:pPr>
      <w:r w:rsidRPr="00CA1583">
        <w:rPr>
          <w:b/>
          <w:bCs/>
          <w:sz w:val="32"/>
          <w:szCs w:val="32"/>
        </w:rPr>
        <w:t xml:space="preserve">Zoom </w:t>
      </w:r>
      <w:r w:rsidR="00C97AED" w:rsidRPr="00CA1583">
        <w:rPr>
          <w:b/>
          <w:bCs/>
          <w:sz w:val="32"/>
          <w:szCs w:val="32"/>
        </w:rPr>
        <w:t>Breakout Rooms Guide</w:t>
      </w:r>
    </w:p>
    <w:p w14:paraId="5677911D" w14:textId="54F9E17D" w:rsidR="00C97AED" w:rsidRDefault="00C97AED">
      <w:r>
        <w:t>During this exercise there will be opportunities for regional breakout rooms. Please see below the steps for joining a breakout room during the exercise.</w:t>
      </w:r>
    </w:p>
    <w:p w14:paraId="7E53FEDF" w14:textId="1E48676A" w:rsidR="00C97AED" w:rsidRDefault="00C97AED" w:rsidP="00C97AED">
      <w:pPr>
        <w:pStyle w:val="ListParagraph"/>
        <w:numPr>
          <w:ilvl w:val="0"/>
          <w:numId w:val="1"/>
        </w:numPr>
        <w:rPr>
          <w:b/>
          <w:bCs/>
        </w:rPr>
      </w:pPr>
      <w:r>
        <w:rPr>
          <w:b/>
          <w:bCs/>
          <w:noProof/>
        </w:rPr>
        <mc:AlternateContent>
          <mc:Choice Requires="wps">
            <w:drawing>
              <wp:anchor distT="0" distB="0" distL="114300" distR="114300" simplePos="0" relativeHeight="251659264" behindDoc="0" locked="0" layoutInCell="1" allowOverlap="1" wp14:anchorId="35814ABB" wp14:editId="25E93C26">
                <wp:simplePos x="0" y="0"/>
                <wp:positionH relativeFrom="column">
                  <wp:posOffset>3476625</wp:posOffset>
                </wp:positionH>
                <wp:positionV relativeFrom="paragraph">
                  <wp:posOffset>311785</wp:posOffset>
                </wp:positionV>
                <wp:extent cx="828675" cy="609600"/>
                <wp:effectExtent l="19050" t="19050" r="28575" b="19050"/>
                <wp:wrapNone/>
                <wp:docPr id="1945705519" name="Oval 4"/>
                <wp:cNvGraphicFramePr/>
                <a:graphic xmlns:a="http://schemas.openxmlformats.org/drawingml/2006/main">
                  <a:graphicData uri="http://schemas.microsoft.com/office/word/2010/wordprocessingShape">
                    <wps:wsp>
                      <wps:cNvSpPr/>
                      <wps:spPr>
                        <a:xfrm>
                          <a:off x="0" y="0"/>
                          <a:ext cx="828675" cy="6096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E164082" id="Oval 4" o:spid="_x0000_s1026" style="position:absolute;margin-left:273.75pt;margin-top:24.55pt;width:65.25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" filled="f" strokecolor="red" strokeweight="2.25pt">
                <v:stroke joinstyle="miter"/>
              </v:oval>
            </w:pict>
          </mc:Fallback>
        </mc:AlternateContent>
      </w:r>
      <w:r>
        <w:rPr>
          <w:b/>
          <w:bCs/>
        </w:rPr>
        <w:t xml:space="preserve">Once the breakout rooms open, an icon entitled: “Breakout Rooms,” will populate in your task bar. </w:t>
      </w:r>
    </w:p>
    <w:p w14:paraId="3521687C" w14:textId="5AB40E9F" w:rsidR="00C97AED" w:rsidRDefault="00343DEA" w:rsidP="00C97AED">
      <w:pPr>
        <w:pStyle w:val="ListParagraph"/>
        <w:rPr>
          <w:b/>
          <w:bCs/>
        </w:rPr>
      </w:pPr>
      <w:r w:rsidRPr="00C97AED">
        <w:rPr>
          <w:b/>
          <w:bCs/>
          <w:noProof/>
        </w:rPr>
        <w:drawing>
          <wp:anchor distT="0" distB="0" distL="114300" distR="114300" simplePos="0" relativeHeight="251658240" behindDoc="0" locked="0" layoutInCell="1" allowOverlap="1" wp14:anchorId="16BE0B9D" wp14:editId="059BABA4">
            <wp:simplePos x="0" y="0"/>
            <wp:positionH relativeFrom="margin">
              <wp:align>right</wp:align>
            </wp:positionH>
            <wp:positionV relativeFrom="paragraph">
              <wp:posOffset>10160</wp:posOffset>
            </wp:positionV>
            <wp:extent cx="5476875" cy="414655"/>
            <wp:effectExtent l="0" t="0" r="9525" b="4445"/>
            <wp:wrapNone/>
            <wp:docPr id="1051462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1462221" name=""/>
                    <pic:cNvPicPr/>
                  </pic:nvPicPr>
                  <pic:blipFill>
                    <a:blip r:embed="rId5">
                      <a:extLst>
                        <a:ext uri="{28A0092B-C50C-407E-A947-70E740481C1C}">
                          <a14:useLocalDpi xmlns:a14="http://schemas.microsoft.com/office/drawing/2010/main" val="0"/>
                        </a:ext>
                      </a:extLst>
                    </a:blip>
                    <a:stretch>
                      <a:fillRect/>
                    </a:stretch>
                  </pic:blipFill>
                  <pic:spPr>
                    <a:xfrm>
                      <a:off x="0" y="0"/>
                      <a:ext cx="5476875" cy="414655"/>
                    </a:xfrm>
                    <a:prstGeom prst="rect">
                      <a:avLst/>
                    </a:prstGeom>
                  </pic:spPr>
                </pic:pic>
              </a:graphicData>
            </a:graphic>
            <wp14:sizeRelH relativeFrom="page">
              <wp14:pctWidth>0</wp14:pctWidth>
            </wp14:sizeRelH>
            <wp14:sizeRelV relativeFrom="page">
              <wp14:pctHeight>0</wp14:pctHeight>
            </wp14:sizeRelV>
          </wp:anchor>
        </w:drawing>
      </w:r>
    </w:p>
    <w:p w14:paraId="03E1462C" w14:textId="77777777" w:rsidR="00C97AED" w:rsidRDefault="00C97AED" w:rsidP="00C97AED">
      <w:pPr>
        <w:pStyle w:val="ListParagraph"/>
        <w:rPr>
          <w:b/>
          <w:bCs/>
        </w:rPr>
      </w:pPr>
    </w:p>
    <w:p w14:paraId="479DA7E4" w14:textId="77777777" w:rsidR="00C97AED" w:rsidRDefault="00C97AED" w:rsidP="00C97AED">
      <w:pPr>
        <w:pStyle w:val="ListParagraph"/>
        <w:rPr>
          <w:b/>
          <w:bCs/>
        </w:rPr>
      </w:pPr>
    </w:p>
    <w:p w14:paraId="2F6CF335" w14:textId="0B1DCFC3" w:rsidR="00C97AED" w:rsidRDefault="00C97AED" w:rsidP="00C97AED">
      <w:pPr>
        <w:pStyle w:val="ListParagraph"/>
        <w:numPr>
          <w:ilvl w:val="0"/>
          <w:numId w:val="1"/>
        </w:numPr>
        <w:rPr>
          <w:b/>
          <w:bCs/>
        </w:rPr>
      </w:pPr>
      <w:r>
        <w:rPr>
          <w:b/>
          <w:bCs/>
        </w:rPr>
        <w:t xml:space="preserve">When it is time to enter the breakout rooms please click on the ‘Breakout Rooms’ </w:t>
      </w:r>
      <w:r w:rsidR="0089218E">
        <w:rPr>
          <w:b/>
          <w:bCs/>
        </w:rPr>
        <w:t>button, once you select this, you will be prompted to this menu:</w:t>
      </w:r>
    </w:p>
    <w:p w14:paraId="5D5751F6" w14:textId="0EB754B4" w:rsidR="0089218E" w:rsidRDefault="0089218E" w:rsidP="0089218E">
      <w:pPr>
        <w:pStyle w:val="ListParagraph"/>
        <w:rPr>
          <w:b/>
          <w:bCs/>
        </w:rPr>
      </w:pPr>
      <w:r>
        <w:rPr>
          <w:b/>
          <w:bCs/>
          <w:noProof/>
        </w:rPr>
        <w:drawing>
          <wp:anchor distT="0" distB="0" distL="114300" distR="114300" simplePos="0" relativeHeight="251660288" behindDoc="0" locked="0" layoutInCell="1" allowOverlap="1" wp14:anchorId="5136FC37" wp14:editId="6556137A">
            <wp:simplePos x="0" y="0"/>
            <wp:positionH relativeFrom="column">
              <wp:posOffset>457200</wp:posOffset>
            </wp:positionH>
            <wp:positionV relativeFrom="paragraph">
              <wp:posOffset>4446</wp:posOffset>
            </wp:positionV>
            <wp:extent cx="3048000" cy="3345152"/>
            <wp:effectExtent l="0" t="0" r="0" b="8255"/>
            <wp:wrapNone/>
            <wp:docPr id="19391900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2807" cy="3350428"/>
                    </a:xfrm>
                    <a:prstGeom prst="rect">
                      <a:avLst/>
                    </a:prstGeom>
                    <a:noFill/>
                  </pic:spPr>
                </pic:pic>
              </a:graphicData>
            </a:graphic>
            <wp14:sizeRelH relativeFrom="page">
              <wp14:pctWidth>0</wp14:pctWidth>
            </wp14:sizeRelH>
            <wp14:sizeRelV relativeFrom="page">
              <wp14:pctHeight>0</wp14:pctHeight>
            </wp14:sizeRelV>
          </wp:anchor>
        </w:drawing>
      </w:r>
    </w:p>
    <w:p w14:paraId="6103F94B" w14:textId="77777777" w:rsidR="0089218E" w:rsidRPr="0089218E" w:rsidRDefault="0089218E" w:rsidP="0089218E"/>
    <w:p w14:paraId="6B2D7722" w14:textId="1CBC1C40" w:rsidR="0089218E" w:rsidRPr="0089218E" w:rsidRDefault="0089218E" w:rsidP="0089218E"/>
    <w:p w14:paraId="1CD8AE1E" w14:textId="76A6F796" w:rsidR="0089218E" w:rsidRPr="0089218E" w:rsidRDefault="0089218E" w:rsidP="0089218E"/>
    <w:p w14:paraId="6F7F4F7B" w14:textId="1F4F8201" w:rsidR="0089218E" w:rsidRPr="0089218E" w:rsidRDefault="00343DEA" w:rsidP="0089218E">
      <w:r>
        <w:rPr>
          <w:noProof/>
        </w:rPr>
        <mc:AlternateContent>
          <mc:Choice Requires="wps">
            <w:drawing>
              <wp:anchor distT="45720" distB="45720" distL="114300" distR="114300" simplePos="0" relativeHeight="251662336" behindDoc="0" locked="0" layoutInCell="1" allowOverlap="1" wp14:anchorId="449D1106" wp14:editId="6D8A30F5">
                <wp:simplePos x="0" y="0"/>
                <wp:positionH relativeFrom="column">
                  <wp:posOffset>4133850</wp:posOffset>
                </wp:positionH>
                <wp:positionV relativeFrom="paragraph">
                  <wp:posOffset>281305</wp:posOffset>
                </wp:positionV>
                <wp:extent cx="1238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noFill/>
                          <a:miter lim="800000"/>
                          <a:headEnd/>
                          <a:tailEnd/>
                        </a:ln>
                      </wps:spPr>
                      <wps:txbx>
                        <w:txbxContent>
                          <w:p w14:paraId="1D89A820" w14:textId="601D9A4F" w:rsidR="00343DEA" w:rsidRPr="00343DEA" w:rsidRDefault="00343DEA" w:rsidP="00343DEA">
                            <w:pPr>
                              <w:jc w:val="center"/>
                              <w:rPr>
                                <w:b/>
                                <w:bCs/>
                              </w:rPr>
                            </w:pPr>
                            <w:r w:rsidRPr="00343DEA">
                              <w:rPr>
                                <w:b/>
                                <w:bCs/>
                              </w:rPr>
                              <w:t>Please click ‘Join’ for your appropriate region.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D1106" id="_x0000_t202" coordsize="21600,21600" o:spt="202" path="m,l,21600r21600,l21600,xe">
                <v:stroke joinstyle="miter"/>
                <v:path gradientshapeok="t" o:connecttype="rect"/>
              </v:shapetype>
              <v:shape id="Text Box 2" o:spid="_x0000_s1026" type="#_x0000_t202" style="position:absolute;margin-left:325.5pt;margin-top:22.15pt;width:9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" stroked="f">
                <v:textbox style="mso-fit-shape-to-text:t">
                  <w:txbxContent>
                    <w:p w14:paraId="1D89A820" w14:textId="601D9A4F" w:rsidR="00343DEA" w:rsidRPr="00343DEA" w:rsidRDefault="00343DEA" w:rsidP="00343DEA">
                      <w:pPr>
                        <w:jc w:val="center"/>
                        <w:rPr>
                          <w:b/>
                          <w:bCs/>
                        </w:rPr>
                      </w:pPr>
                      <w:r w:rsidRPr="00343DEA">
                        <w:rPr>
                          <w:b/>
                          <w:bCs/>
                        </w:rPr>
                        <w:t>Please click ‘Join’ for your appropriate region.</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FD716D4" wp14:editId="0788BBAE">
                <wp:simplePos x="0" y="0"/>
                <wp:positionH relativeFrom="column">
                  <wp:posOffset>3609975</wp:posOffset>
                </wp:positionH>
                <wp:positionV relativeFrom="paragraph">
                  <wp:posOffset>14605</wp:posOffset>
                </wp:positionV>
                <wp:extent cx="628650" cy="390525"/>
                <wp:effectExtent l="38100" t="38100" r="19050" b="28575"/>
                <wp:wrapNone/>
                <wp:docPr id="220943281" name="Straight Arrow Connector 6"/>
                <wp:cNvGraphicFramePr/>
                <a:graphic xmlns:a="http://schemas.openxmlformats.org/drawingml/2006/main">
                  <a:graphicData uri="http://schemas.microsoft.com/office/word/2010/wordprocessingShape">
                    <wps:wsp>
                      <wps:cNvCnPr/>
                      <wps:spPr>
                        <a:xfrm flipH="1" flipV="1">
                          <a:off x="0" y="0"/>
                          <a:ext cx="628650" cy="3905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3C04A2" id="_x0000_t32" coordsize="21600,21600" o:spt="32" o:oned="t" path="m,l21600,21600e" filled="f">
                <v:path arrowok="t" fillok="f" o:connecttype="none"/>
                <o:lock v:ext="edit" shapetype="t"/>
              </v:shapetype>
              <v:shape id="Straight Arrow Connector 6" o:spid="_x0000_s1026" type="#_x0000_t32" style="position:absolute;margin-left:284.25pt;margin-top:1.15pt;width:49.5pt;height:30.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" strokecolor="red" strokeweight="2.25pt">
                <v:stroke endarrow="block" joinstyle="miter"/>
              </v:shape>
            </w:pict>
          </mc:Fallback>
        </mc:AlternateContent>
      </w:r>
    </w:p>
    <w:p w14:paraId="1A01EA1B" w14:textId="295084F4" w:rsidR="0089218E" w:rsidRPr="0089218E" w:rsidRDefault="0089218E" w:rsidP="0089218E"/>
    <w:p w14:paraId="5BF46637" w14:textId="77777777" w:rsidR="0089218E" w:rsidRPr="0089218E" w:rsidRDefault="0089218E" w:rsidP="0089218E"/>
    <w:p w14:paraId="4EDC41AF" w14:textId="77777777" w:rsidR="0089218E" w:rsidRPr="0089218E" w:rsidRDefault="0089218E" w:rsidP="0089218E"/>
    <w:p w14:paraId="4E59BE28" w14:textId="77777777" w:rsidR="0089218E" w:rsidRPr="0089218E" w:rsidRDefault="0089218E" w:rsidP="0089218E"/>
    <w:p w14:paraId="47159949" w14:textId="77777777" w:rsidR="0089218E" w:rsidRPr="0089218E" w:rsidRDefault="0089218E" w:rsidP="0089218E"/>
    <w:p w14:paraId="6199F5A1" w14:textId="77777777" w:rsidR="0089218E" w:rsidRDefault="0089218E" w:rsidP="0089218E">
      <w:pPr>
        <w:rPr>
          <w:b/>
          <w:bCs/>
        </w:rPr>
      </w:pPr>
    </w:p>
    <w:p w14:paraId="58302249" w14:textId="257B2BAC" w:rsidR="00343DEA" w:rsidRDefault="0089218E" w:rsidP="00343DEA">
      <w:pPr>
        <w:tabs>
          <w:tab w:val="left" w:pos="5790"/>
        </w:tabs>
        <w:rPr>
          <w:b/>
          <w:bCs/>
        </w:rPr>
      </w:pPr>
      <w:r w:rsidRPr="00343DEA">
        <w:rPr>
          <w:b/>
          <w:bCs/>
        </w:rPr>
        <w:tab/>
      </w:r>
    </w:p>
    <w:p w14:paraId="3CC27ABF" w14:textId="7DBDFE3D" w:rsidR="00343DEA" w:rsidRDefault="00343DEA" w:rsidP="00343DEA">
      <w:pPr>
        <w:tabs>
          <w:tab w:val="left" w:pos="5790"/>
        </w:tabs>
        <w:rPr>
          <w:b/>
          <w:bCs/>
        </w:rPr>
      </w:pPr>
      <w:r>
        <w:rPr>
          <w:noProof/>
        </w:rPr>
        <mc:AlternateContent>
          <mc:Choice Requires="wps">
            <w:drawing>
              <wp:anchor distT="0" distB="0" distL="114300" distR="114300" simplePos="0" relativeHeight="251665408" behindDoc="0" locked="0" layoutInCell="1" allowOverlap="1" wp14:anchorId="7CCF5B13" wp14:editId="55BBAA3B">
                <wp:simplePos x="0" y="0"/>
                <wp:positionH relativeFrom="column">
                  <wp:posOffset>3895724</wp:posOffset>
                </wp:positionH>
                <wp:positionV relativeFrom="paragraph">
                  <wp:posOffset>167639</wp:posOffset>
                </wp:positionV>
                <wp:extent cx="447675" cy="828675"/>
                <wp:effectExtent l="19050" t="19050" r="47625" b="47625"/>
                <wp:wrapNone/>
                <wp:docPr id="1557490790" name="Straight Arrow Connector 8"/>
                <wp:cNvGraphicFramePr/>
                <a:graphic xmlns:a="http://schemas.openxmlformats.org/drawingml/2006/main">
                  <a:graphicData uri="http://schemas.microsoft.com/office/word/2010/wordprocessingShape">
                    <wps:wsp>
                      <wps:cNvCnPr/>
                      <wps:spPr>
                        <a:xfrm>
                          <a:off x="0" y="0"/>
                          <a:ext cx="447675" cy="8286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1E416" id="Straight Arrow Connector 8" o:spid="_x0000_s1026" type="#_x0000_t32" style="position:absolute;margin-left:306.75pt;margin-top:13.2pt;width:35.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" strokecolor="red" strokeweight="2.25pt">
                <v:stroke endarrow="block" joinstyle="miter"/>
              </v:shape>
            </w:pict>
          </mc:Fallback>
        </mc:AlternateContent>
      </w:r>
      <w:r>
        <w:rPr>
          <w:noProof/>
        </w:rPr>
        <w:drawing>
          <wp:anchor distT="0" distB="0" distL="114300" distR="114300" simplePos="0" relativeHeight="251664384" behindDoc="0" locked="0" layoutInCell="1" allowOverlap="1" wp14:anchorId="06D8A396" wp14:editId="6A9CDE81">
            <wp:simplePos x="0" y="0"/>
            <wp:positionH relativeFrom="column">
              <wp:posOffset>476250</wp:posOffset>
            </wp:positionH>
            <wp:positionV relativeFrom="paragraph">
              <wp:posOffset>243840</wp:posOffset>
            </wp:positionV>
            <wp:extent cx="4831404" cy="1419225"/>
            <wp:effectExtent l="0" t="0" r="7620" b="0"/>
            <wp:wrapNone/>
            <wp:docPr id="373173848"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173848" name="Picture 7"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1404"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t xml:space="preserve"> </w:t>
      </w:r>
      <w:r>
        <w:rPr>
          <w:b/>
          <w:bCs/>
        </w:rPr>
        <w:t>After you select ‘Join’ a different dialogue box will pop up:</w:t>
      </w:r>
    </w:p>
    <w:p w14:paraId="761BF8D7" w14:textId="77777777" w:rsidR="00343DEA" w:rsidRDefault="00343DEA" w:rsidP="00343DEA">
      <w:pPr>
        <w:tabs>
          <w:tab w:val="left" w:pos="5790"/>
        </w:tabs>
        <w:rPr>
          <w:b/>
          <w:bCs/>
        </w:rPr>
      </w:pPr>
    </w:p>
    <w:p w14:paraId="3CEDD7FE" w14:textId="77777777" w:rsidR="00343DEA" w:rsidRDefault="00343DEA" w:rsidP="00343DEA">
      <w:pPr>
        <w:tabs>
          <w:tab w:val="left" w:pos="5790"/>
        </w:tabs>
        <w:rPr>
          <w:b/>
          <w:bCs/>
        </w:rPr>
      </w:pPr>
    </w:p>
    <w:p w14:paraId="605DD6E2" w14:textId="77777777" w:rsidR="00343DEA" w:rsidRDefault="00343DEA" w:rsidP="00343DEA">
      <w:pPr>
        <w:tabs>
          <w:tab w:val="left" w:pos="5790"/>
        </w:tabs>
        <w:rPr>
          <w:b/>
          <w:bCs/>
        </w:rPr>
      </w:pPr>
    </w:p>
    <w:p w14:paraId="04DBF1C7" w14:textId="77777777" w:rsidR="00343DEA" w:rsidRDefault="00343DEA" w:rsidP="00343DEA">
      <w:pPr>
        <w:tabs>
          <w:tab w:val="left" w:pos="5790"/>
        </w:tabs>
        <w:rPr>
          <w:b/>
          <w:bCs/>
        </w:rPr>
      </w:pPr>
    </w:p>
    <w:p w14:paraId="4B900EE0" w14:textId="77777777" w:rsidR="00343DEA" w:rsidRDefault="00343DEA" w:rsidP="00343DEA">
      <w:pPr>
        <w:tabs>
          <w:tab w:val="left" w:pos="5790"/>
        </w:tabs>
        <w:rPr>
          <w:b/>
          <w:bCs/>
        </w:rPr>
      </w:pPr>
    </w:p>
    <w:p w14:paraId="34B59E59" w14:textId="73367D10" w:rsidR="00343DEA" w:rsidRPr="00343DEA" w:rsidRDefault="00343DEA" w:rsidP="00343DEA">
      <w:pPr>
        <w:tabs>
          <w:tab w:val="left" w:pos="5790"/>
        </w:tabs>
        <w:jc w:val="center"/>
        <w:rPr>
          <w:b/>
          <w:bCs/>
        </w:rPr>
      </w:pPr>
      <w:r>
        <w:rPr>
          <w:b/>
          <w:bCs/>
        </w:rPr>
        <w:t>Please select ‘Yes’ if that is your region so you will be placed in your correct breakout group. If             that is not your region, please select ‘No’ and you will be returned to the main list for you to select your correct region.</w:t>
      </w:r>
    </w:p>
    <w:p w14:paraId="2E34B187" w14:textId="03C812A0" w:rsidR="00AE10F7" w:rsidRDefault="00AE10F7" w:rsidP="00343DEA">
      <w:pPr>
        <w:tabs>
          <w:tab w:val="left" w:pos="5790"/>
        </w:tabs>
        <w:jc w:val="center"/>
        <w:rPr>
          <w:b/>
          <w:bCs/>
        </w:rPr>
      </w:pPr>
      <w:r>
        <w:rPr>
          <w:b/>
          <w:bCs/>
          <w:noProof/>
        </w:rPr>
        <w:lastRenderedPageBreak/>
        <w:drawing>
          <wp:anchor distT="0" distB="0" distL="114300" distR="114300" simplePos="0" relativeHeight="251670528" behindDoc="0" locked="0" layoutInCell="1" allowOverlap="1" wp14:anchorId="5138E83A" wp14:editId="49D780AB">
            <wp:simplePos x="0" y="0"/>
            <wp:positionH relativeFrom="column">
              <wp:posOffset>1609725</wp:posOffset>
            </wp:positionH>
            <wp:positionV relativeFrom="paragraph">
              <wp:posOffset>495300</wp:posOffset>
            </wp:positionV>
            <wp:extent cx="859790" cy="323850"/>
            <wp:effectExtent l="0" t="0" r="0" b="0"/>
            <wp:wrapNone/>
            <wp:docPr id="11683983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323850"/>
                    </a:xfrm>
                    <a:prstGeom prst="rect">
                      <a:avLst/>
                    </a:prstGeom>
                    <a:noFill/>
                  </pic:spPr>
                </pic:pic>
              </a:graphicData>
            </a:graphic>
            <wp14:sizeRelH relativeFrom="page">
              <wp14:pctWidth>0</wp14:pctWidth>
            </wp14:sizeRelH>
            <wp14:sizeRelV relativeFrom="page">
              <wp14:pctHeight>0</wp14:pctHeight>
            </wp14:sizeRelV>
          </wp:anchor>
        </w:drawing>
      </w:r>
      <w:r w:rsidRPr="00AE10F7">
        <w:rPr>
          <w:b/>
          <w:bCs/>
          <w:noProof/>
        </w:rPr>
        <w:drawing>
          <wp:anchor distT="0" distB="0" distL="114300" distR="114300" simplePos="0" relativeHeight="251669504" behindDoc="0" locked="0" layoutInCell="1" allowOverlap="1" wp14:anchorId="453B804E" wp14:editId="7788543C">
            <wp:simplePos x="0" y="0"/>
            <wp:positionH relativeFrom="margin">
              <wp:align>center</wp:align>
            </wp:positionH>
            <wp:positionV relativeFrom="paragraph">
              <wp:posOffset>581025</wp:posOffset>
            </wp:positionV>
            <wp:extent cx="5514340" cy="3571875"/>
            <wp:effectExtent l="0" t="0" r="0" b="9525"/>
            <wp:wrapNone/>
            <wp:docPr id="729359372"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359372" name="Pictur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14340" cy="3571875"/>
                    </a:xfrm>
                    <a:prstGeom prst="rect">
                      <a:avLst/>
                    </a:prstGeom>
                  </pic:spPr>
                </pic:pic>
              </a:graphicData>
            </a:graphic>
            <wp14:sizeRelH relativeFrom="page">
              <wp14:pctWidth>0</wp14:pctWidth>
            </wp14:sizeRelH>
            <wp14:sizeRelV relativeFrom="page">
              <wp14:pctHeight>0</wp14:pctHeight>
            </wp14:sizeRelV>
          </wp:anchor>
        </w:drawing>
      </w:r>
      <w:r w:rsidR="00343DEA" w:rsidRPr="00343DEA">
        <w:rPr>
          <w:b/>
          <w:bCs/>
        </w:rPr>
        <w:t>Once in your breakout room you will be able to communicate with your region, and work through the regional discussion parts of the exercise.</w:t>
      </w:r>
      <w:r w:rsidR="00343DEA">
        <w:rPr>
          <w:b/>
          <w:bCs/>
        </w:rPr>
        <w:t xml:space="preserve"> Your screen should look like this in the breakout room, with the group’s name at the top:</w:t>
      </w:r>
    </w:p>
    <w:p w14:paraId="693EC1A2" w14:textId="33A30EFF" w:rsidR="00AE10F7" w:rsidRDefault="00AE10F7" w:rsidP="00343DEA">
      <w:pPr>
        <w:tabs>
          <w:tab w:val="left" w:pos="5790"/>
        </w:tabs>
        <w:jc w:val="center"/>
        <w:rPr>
          <w:b/>
          <w:bCs/>
        </w:rPr>
      </w:pPr>
    </w:p>
    <w:p w14:paraId="2C8A9B27" w14:textId="3805E58A" w:rsidR="00AE10F7" w:rsidRDefault="00AE10F7" w:rsidP="00343DEA">
      <w:pPr>
        <w:tabs>
          <w:tab w:val="left" w:pos="5790"/>
        </w:tabs>
        <w:jc w:val="center"/>
        <w:rPr>
          <w:b/>
          <w:bCs/>
        </w:rPr>
      </w:pPr>
    </w:p>
    <w:p w14:paraId="284A5521" w14:textId="6D09B7FF" w:rsidR="00AE10F7" w:rsidRDefault="00AE10F7" w:rsidP="00343DEA">
      <w:pPr>
        <w:tabs>
          <w:tab w:val="left" w:pos="5790"/>
        </w:tabs>
        <w:jc w:val="center"/>
        <w:rPr>
          <w:b/>
          <w:bCs/>
        </w:rPr>
      </w:pPr>
    </w:p>
    <w:p w14:paraId="7E34689D" w14:textId="63FE7B5A" w:rsidR="00AE10F7" w:rsidRDefault="00AE10F7" w:rsidP="00343DEA">
      <w:pPr>
        <w:tabs>
          <w:tab w:val="left" w:pos="5790"/>
        </w:tabs>
        <w:jc w:val="center"/>
        <w:rPr>
          <w:b/>
          <w:bCs/>
        </w:rPr>
      </w:pPr>
    </w:p>
    <w:p w14:paraId="42139730" w14:textId="5BE6C98A" w:rsidR="00AE10F7" w:rsidRDefault="00AE10F7" w:rsidP="00343DEA">
      <w:pPr>
        <w:tabs>
          <w:tab w:val="left" w:pos="5790"/>
        </w:tabs>
        <w:jc w:val="center"/>
        <w:rPr>
          <w:b/>
          <w:bCs/>
        </w:rPr>
      </w:pPr>
    </w:p>
    <w:p w14:paraId="6B5CA948" w14:textId="47658149" w:rsidR="00AE10F7" w:rsidRDefault="00AE10F7" w:rsidP="00343DEA">
      <w:pPr>
        <w:tabs>
          <w:tab w:val="left" w:pos="5790"/>
        </w:tabs>
        <w:jc w:val="center"/>
        <w:rPr>
          <w:b/>
          <w:bCs/>
        </w:rPr>
      </w:pPr>
    </w:p>
    <w:p w14:paraId="453B19DD" w14:textId="72773C07" w:rsidR="00AE10F7" w:rsidRDefault="00AE10F7" w:rsidP="00343DEA">
      <w:pPr>
        <w:tabs>
          <w:tab w:val="left" w:pos="5790"/>
        </w:tabs>
        <w:jc w:val="center"/>
        <w:rPr>
          <w:b/>
          <w:bCs/>
        </w:rPr>
      </w:pPr>
    </w:p>
    <w:p w14:paraId="701485F1" w14:textId="1119D859" w:rsidR="00AE10F7" w:rsidRDefault="00AE10F7" w:rsidP="00343DEA">
      <w:pPr>
        <w:tabs>
          <w:tab w:val="left" w:pos="5790"/>
        </w:tabs>
        <w:jc w:val="center"/>
        <w:rPr>
          <w:b/>
          <w:bCs/>
        </w:rPr>
      </w:pPr>
    </w:p>
    <w:p w14:paraId="278894B1" w14:textId="01C1D2FE" w:rsidR="00AE10F7" w:rsidRDefault="00AE10F7" w:rsidP="00343DEA">
      <w:pPr>
        <w:tabs>
          <w:tab w:val="left" w:pos="5790"/>
        </w:tabs>
        <w:jc w:val="center"/>
        <w:rPr>
          <w:b/>
          <w:bCs/>
        </w:rPr>
      </w:pPr>
    </w:p>
    <w:p w14:paraId="1AA1FBF4" w14:textId="526E86CE" w:rsidR="00AE10F7" w:rsidRDefault="00AE10F7" w:rsidP="00343DEA">
      <w:pPr>
        <w:tabs>
          <w:tab w:val="left" w:pos="5790"/>
        </w:tabs>
        <w:jc w:val="center"/>
        <w:rPr>
          <w:b/>
          <w:bCs/>
        </w:rPr>
      </w:pPr>
    </w:p>
    <w:p w14:paraId="12216557" w14:textId="77777777" w:rsidR="00AE10F7" w:rsidRDefault="00AE10F7" w:rsidP="00343DEA">
      <w:pPr>
        <w:tabs>
          <w:tab w:val="left" w:pos="5790"/>
        </w:tabs>
        <w:jc w:val="center"/>
        <w:rPr>
          <w:b/>
          <w:bCs/>
        </w:rPr>
      </w:pPr>
    </w:p>
    <w:p w14:paraId="035817C8" w14:textId="4120FFD2" w:rsidR="00AE10F7" w:rsidRDefault="00AE10F7" w:rsidP="00343DEA">
      <w:pPr>
        <w:tabs>
          <w:tab w:val="left" w:pos="5790"/>
        </w:tabs>
        <w:jc w:val="center"/>
        <w:rPr>
          <w:b/>
          <w:bCs/>
        </w:rPr>
      </w:pPr>
    </w:p>
    <w:p w14:paraId="254105BB" w14:textId="60E07747" w:rsidR="00343DEA" w:rsidRDefault="00343DEA" w:rsidP="00343DEA">
      <w:pPr>
        <w:tabs>
          <w:tab w:val="left" w:pos="5790"/>
        </w:tabs>
        <w:jc w:val="center"/>
        <w:rPr>
          <w:b/>
          <w:bCs/>
        </w:rPr>
      </w:pPr>
      <w:r>
        <w:rPr>
          <w:b/>
          <w:bCs/>
        </w:rPr>
        <w:t xml:space="preserve"> </w:t>
      </w:r>
    </w:p>
    <w:p w14:paraId="4E267479" w14:textId="0420E029" w:rsidR="00343DEA" w:rsidRPr="00AE10F7" w:rsidRDefault="00AE10F7" w:rsidP="00343DEA">
      <w:pPr>
        <w:pStyle w:val="ListParagraph"/>
        <w:numPr>
          <w:ilvl w:val="0"/>
          <w:numId w:val="1"/>
        </w:numPr>
        <w:tabs>
          <w:tab w:val="left" w:pos="5790"/>
        </w:tabs>
        <w:rPr>
          <w:b/>
          <w:bCs/>
        </w:rPr>
      </w:pPr>
      <w:r>
        <w:rPr>
          <w:noProof/>
        </w:rPr>
        <w:drawing>
          <wp:anchor distT="0" distB="0" distL="114300" distR="114300" simplePos="0" relativeHeight="251667456" behindDoc="0" locked="0" layoutInCell="1" allowOverlap="1" wp14:anchorId="751006C2" wp14:editId="7C443C1D">
            <wp:simplePos x="0" y="0"/>
            <wp:positionH relativeFrom="margin">
              <wp:align>center</wp:align>
            </wp:positionH>
            <wp:positionV relativeFrom="paragraph">
              <wp:posOffset>354965</wp:posOffset>
            </wp:positionV>
            <wp:extent cx="1000125" cy="361950"/>
            <wp:effectExtent l="0" t="0" r="9525" b="0"/>
            <wp:wrapNone/>
            <wp:docPr id="64725586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361950"/>
                    </a:xfrm>
                    <a:prstGeom prst="rect">
                      <a:avLst/>
                    </a:prstGeom>
                    <a:noFill/>
                  </pic:spPr>
                </pic:pic>
              </a:graphicData>
            </a:graphic>
            <wp14:sizeRelH relativeFrom="page">
              <wp14:pctWidth>0</wp14:pctWidth>
            </wp14:sizeRelH>
            <wp14:sizeRelV relativeFrom="page">
              <wp14:pctHeight>0</wp14:pctHeight>
            </wp14:sizeRelV>
          </wp:anchor>
        </w:drawing>
      </w:r>
      <w:r w:rsidR="00343DEA">
        <w:rPr>
          <w:b/>
          <w:bCs/>
        </w:rPr>
        <w:t>To leave your b</w:t>
      </w:r>
      <w:r>
        <w:rPr>
          <w:b/>
          <w:bCs/>
        </w:rPr>
        <w:t>reakout room please select the blue ‘Leave Room’ button at the bottom right of your screen.</w:t>
      </w:r>
      <w:r w:rsidRPr="00AE10F7">
        <w:rPr>
          <w:noProof/>
        </w:rPr>
        <w:t xml:space="preserve"> </w:t>
      </w:r>
    </w:p>
    <w:p w14:paraId="5240D1E2" w14:textId="77777777" w:rsidR="00CA1583" w:rsidRDefault="00CA1583" w:rsidP="00CA1583">
      <w:pPr>
        <w:tabs>
          <w:tab w:val="left" w:pos="5955"/>
        </w:tabs>
        <w:rPr>
          <w:noProof/>
        </w:rPr>
      </w:pPr>
    </w:p>
    <w:p w14:paraId="588A8694" w14:textId="442B7553" w:rsidR="00AE10F7" w:rsidRPr="00F16518" w:rsidRDefault="00AE10F7" w:rsidP="00CA1583">
      <w:pPr>
        <w:tabs>
          <w:tab w:val="left" w:pos="5955"/>
        </w:tabs>
        <w:jc w:val="center"/>
        <w:rPr>
          <w:b/>
          <w:bCs/>
          <w:noProof/>
          <w:color w:val="FF0000"/>
          <w:sz w:val="36"/>
          <w:szCs w:val="36"/>
        </w:rPr>
      </w:pPr>
      <w:r w:rsidRPr="00F16518">
        <w:rPr>
          <w:b/>
          <w:bCs/>
          <w:noProof/>
          <w:color w:val="FF0000"/>
          <w:sz w:val="36"/>
          <w:szCs w:val="36"/>
        </w:rPr>
        <w:t>Please ensure you select ‘</w:t>
      </w:r>
      <w:r w:rsidRPr="00F16518">
        <w:rPr>
          <w:b/>
          <w:bCs/>
          <w:noProof/>
          <w:color w:val="FF0000"/>
          <w:sz w:val="36"/>
          <w:szCs w:val="36"/>
          <w:highlight w:val="yellow"/>
        </w:rPr>
        <w:t>Leave Breakout Room</w:t>
      </w:r>
      <w:r w:rsidRPr="00F16518">
        <w:rPr>
          <w:b/>
          <w:bCs/>
          <w:noProof/>
          <w:color w:val="FF0000"/>
          <w:sz w:val="36"/>
          <w:szCs w:val="36"/>
        </w:rPr>
        <w:t xml:space="preserve">' and NOT ‘Leave Meeting.’ If you select ‘Leave Meeting’ you will </w:t>
      </w:r>
      <w:r w:rsidR="00F16518">
        <w:rPr>
          <w:b/>
          <w:bCs/>
          <w:noProof/>
          <w:color w:val="FF0000"/>
          <w:sz w:val="36"/>
          <w:szCs w:val="36"/>
        </w:rPr>
        <w:t>be removed from</w:t>
      </w:r>
      <w:r w:rsidRPr="00F16518">
        <w:rPr>
          <w:b/>
          <w:bCs/>
          <w:noProof/>
          <w:color w:val="FF0000"/>
          <w:sz w:val="36"/>
          <w:szCs w:val="36"/>
        </w:rPr>
        <w:t xml:space="preserve"> the Zoom call.</w:t>
      </w:r>
    </w:p>
    <w:p w14:paraId="5EAD08E5" w14:textId="6AD55DC5" w:rsidR="00AE10F7" w:rsidRPr="00AE10F7" w:rsidRDefault="00AE10F7" w:rsidP="00AE10F7">
      <w:pPr>
        <w:tabs>
          <w:tab w:val="left" w:pos="5955"/>
        </w:tabs>
        <w:ind w:left="720"/>
        <w:rPr>
          <w:b/>
          <w:bCs/>
        </w:rPr>
      </w:pPr>
      <w:r>
        <w:rPr>
          <w:noProof/>
        </w:rPr>
        <mc:AlternateContent>
          <mc:Choice Requires="wps">
            <w:drawing>
              <wp:anchor distT="0" distB="0" distL="114300" distR="114300" simplePos="0" relativeHeight="251671552" behindDoc="0" locked="0" layoutInCell="1" allowOverlap="1" wp14:anchorId="167B4794" wp14:editId="205E8BC2">
                <wp:simplePos x="0" y="0"/>
                <wp:positionH relativeFrom="column">
                  <wp:posOffset>219074</wp:posOffset>
                </wp:positionH>
                <wp:positionV relativeFrom="paragraph">
                  <wp:posOffset>1094740</wp:posOffset>
                </wp:positionV>
                <wp:extent cx="1495425" cy="9525"/>
                <wp:effectExtent l="0" t="76200" r="9525" b="85725"/>
                <wp:wrapNone/>
                <wp:docPr id="1460650741" name="Straight Arrow Connector 13"/>
                <wp:cNvGraphicFramePr/>
                <a:graphic xmlns:a="http://schemas.openxmlformats.org/drawingml/2006/main">
                  <a:graphicData uri="http://schemas.microsoft.com/office/word/2010/wordprocessingShape">
                    <wps:wsp>
                      <wps:cNvCnPr/>
                      <wps:spPr>
                        <a:xfrm>
                          <a:off x="0" y="0"/>
                          <a:ext cx="1495425" cy="952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4C71C4" id="Straight Arrow Connector 13" o:spid="_x0000_s1026" type="#_x0000_t32" style="position:absolute;margin-left:17.25pt;margin-top:86.2pt;width:117.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" strokecolor="red" strokeweight="2.25pt">
                <v:stroke endarrow="block" joinstyle="miter"/>
              </v:shape>
            </w:pict>
          </mc:Fallback>
        </mc:AlternateContent>
      </w:r>
      <w:r>
        <w:rPr>
          <w:noProof/>
        </w:rPr>
        <w:drawing>
          <wp:anchor distT="0" distB="0" distL="114300" distR="114300" simplePos="0" relativeHeight="251668480" behindDoc="0" locked="0" layoutInCell="1" allowOverlap="1" wp14:anchorId="0BDA74B2" wp14:editId="4E445EF6">
            <wp:simplePos x="0" y="0"/>
            <wp:positionH relativeFrom="column">
              <wp:posOffset>1866265</wp:posOffset>
            </wp:positionH>
            <wp:positionV relativeFrom="paragraph">
              <wp:posOffset>66040</wp:posOffset>
            </wp:positionV>
            <wp:extent cx="2238375" cy="1704609"/>
            <wp:effectExtent l="0" t="0" r="0" b="0"/>
            <wp:wrapNone/>
            <wp:docPr id="1397938013" name="Picture 11"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938013" name="Picture 11" descr="Graphical user interface, text, application, chat or text messag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170460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10F7" w:rsidRPr="00AE1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B3189"/>
    <w:multiLevelType w:val="hybridMultilevel"/>
    <w:tmpl w:val="D33E9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2025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77"/>
    <w:rsid w:val="00343DEA"/>
    <w:rsid w:val="00440B77"/>
    <w:rsid w:val="0089218E"/>
    <w:rsid w:val="00AE10F7"/>
    <w:rsid w:val="00C97AED"/>
    <w:rsid w:val="00CA1583"/>
    <w:rsid w:val="00F16518"/>
    <w:rsid w:val="00FD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16E7"/>
  <w15:chartTrackingRefBased/>
  <w15:docId w15:val="{55A44A11-CF92-4E41-B0DD-07ADF741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Sieger</dc:creator>
  <cp:keywords/>
  <dc:description/>
  <cp:lastModifiedBy>Annie Sieger</cp:lastModifiedBy>
  <cp:revision>3</cp:revision>
  <dcterms:created xsi:type="dcterms:W3CDTF">2023-04-10T18:12:00Z</dcterms:created>
  <dcterms:modified xsi:type="dcterms:W3CDTF">2023-04-10T19:21:00Z</dcterms:modified>
</cp:coreProperties>
</file>